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95" w:rsidRPr="004E4323" w:rsidRDefault="00FA5295" w:rsidP="00FA5295">
      <w:pPr>
        <w:pStyle w:val="9"/>
        <w:ind w:firstLine="0"/>
        <w:jc w:val="left"/>
        <w:rPr>
          <w:b w:val="0"/>
          <w:sz w:val="20"/>
        </w:rPr>
      </w:pPr>
      <w:r>
        <w:rPr>
          <w:sz w:val="20"/>
        </w:rPr>
        <w:t xml:space="preserve">                                               </w:t>
      </w:r>
      <w:r w:rsidRPr="004E4323">
        <w:rPr>
          <w:sz w:val="20"/>
        </w:rPr>
        <w:t xml:space="preserve">МИНИСТЕРСТВО </w:t>
      </w:r>
      <w:r>
        <w:rPr>
          <w:sz w:val="20"/>
        </w:rPr>
        <w:t>ОБРАЗОВАНИЯ И НАУКИ РТ</w:t>
      </w:r>
    </w:p>
    <w:p w:rsidR="00FA5295" w:rsidRDefault="00FA5295" w:rsidP="00FA5295">
      <w:pPr>
        <w:ind w:firstLine="720"/>
        <w:jc w:val="center"/>
        <w:rPr>
          <w:b/>
          <w:sz w:val="20"/>
          <w:szCs w:val="20"/>
        </w:rPr>
      </w:pPr>
      <w:r w:rsidRPr="004E4323">
        <w:rPr>
          <w:b/>
          <w:sz w:val="20"/>
          <w:szCs w:val="20"/>
        </w:rPr>
        <w:t xml:space="preserve"> Г</w:t>
      </w:r>
      <w:r>
        <w:rPr>
          <w:b/>
          <w:sz w:val="20"/>
          <w:szCs w:val="20"/>
        </w:rPr>
        <w:t>А</w:t>
      </w:r>
      <w:r w:rsidRPr="004E4323">
        <w:rPr>
          <w:b/>
          <w:sz w:val="20"/>
          <w:szCs w:val="20"/>
        </w:rPr>
        <w:t>ПО</w:t>
      </w:r>
      <w:r>
        <w:rPr>
          <w:b/>
          <w:sz w:val="20"/>
          <w:szCs w:val="20"/>
        </w:rPr>
        <w:t>У</w:t>
      </w:r>
      <w:r w:rsidRPr="004E4323">
        <w:rPr>
          <w:b/>
          <w:sz w:val="20"/>
          <w:szCs w:val="20"/>
        </w:rPr>
        <w:t xml:space="preserve"> «ЧИСТОПОЛЬСКИЙ СЕЛЬСКОХОЗЯЙСТВЕННЫЙ ТЕХНИКУМ»</w:t>
      </w:r>
    </w:p>
    <w:p w:rsidR="00FA5295" w:rsidRPr="00715C53" w:rsidRDefault="00FA5295" w:rsidP="00FA5295">
      <w:pPr>
        <w:ind w:firstLine="7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им. Г.И. УСМАНОВА</w:t>
      </w:r>
    </w:p>
    <w:tbl>
      <w:tblPr>
        <w:tblpPr w:leftFromText="180" w:rightFromText="180" w:vertAnchor="text" w:horzAnchor="page" w:tblpX="1054" w:tblpY="15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FA5295" w:rsidRPr="00715C53" w:rsidTr="00291E89">
        <w:tc>
          <w:tcPr>
            <w:tcW w:w="3532" w:type="dxa"/>
          </w:tcPr>
          <w:p w:rsidR="00FA5295" w:rsidRPr="00B430D0" w:rsidRDefault="00FA5295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Рассмотрено цикловой комиссией «</w:t>
            </w:r>
            <w:r>
              <w:rPr>
                <w:b/>
                <w:sz w:val="18"/>
                <w:szCs w:val="18"/>
              </w:rPr>
              <w:t>Общеобразовательные дисциплины</w:t>
            </w:r>
            <w:r w:rsidRPr="00B430D0">
              <w:rPr>
                <w:b/>
                <w:sz w:val="18"/>
                <w:szCs w:val="18"/>
              </w:rPr>
              <w:t xml:space="preserve">»    </w:t>
            </w:r>
          </w:p>
          <w:p w:rsidR="00FA5295" w:rsidRPr="00B430D0" w:rsidRDefault="00FA5295" w:rsidP="00291E89">
            <w:pPr>
              <w:spacing w:line="360" w:lineRule="auto"/>
              <w:rPr>
                <w:b/>
                <w:sz w:val="18"/>
                <w:szCs w:val="18"/>
              </w:rPr>
            </w:pPr>
            <w:r w:rsidRPr="00B430D0">
              <w:rPr>
                <w:b/>
                <w:sz w:val="18"/>
                <w:szCs w:val="18"/>
              </w:rPr>
              <w:t>Председатель цикловой комиссии   _______________</w:t>
            </w:r>
            <w:r>
              <w:rPr>
                <w:b/>
                <w:sz w:val="18"/>
                <w:szCs w:val="18"/>
              </w:rPr>
              <w:t>______</w:t>
            </w:r>
            <w:r w:rsidRPr="00B430D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 xml:space="preserve">Е.А. </w:t>
            </w:r>
            <w:proofErr w:type="spellStart"/>
            <w:r>
              <w:rPr>
                <w:b/>
                <w:sz w:val="18"/>
                <w:szCs w:val="18"/>
              </w:rPr>
              <w:t>Куличкова</w:t>
            </w:r>
            <w:proofErr w:type="spellEnd"/>
            <w:r w:rsidRPr="00B430D0">
              <w:rPr>
                <w:b/>
                <w:sz w:val="18"/>
                <w:szCs w:val="18"/>
              </w:rPr>
              <w:t xml:space="preserve">/             </w:t>
            </w:r>
          </w:p>
          <w:p w:rsidR="00FA5295" w:rsidRPr="00B17B37" w:rsidRDefault="00FA5295" w:rsidP="00291E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_________________________20____</w:t>
            </w:r>
            <w:r w:rsidRPr="00B430D0">
              <w:rPr>
                <w:b/>
                <w:sz w:val="18"/>
                <w:szCs w:val="18"/>
              </w:rPr>
              <w:t xml:space="preserve"> г._</w:t>
            </w:r>
          </w:p>
        </w:tc>
        <w:tc>
          <w:tcPr>
            <w:tcW w:w="3533" w:type="dxa"/>
          </w:tcPr>
          <w:p w:rsidR="00FA5295" w:rsidRPr="00715C53" w:rsidRDefault="007527F2" w:rsidP="00FA52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Билет № 13 для </w:t>
            </w:r>
            <w:r w:rsidR="00FA5295">
              <w:rPr>
                <w:b/>
                <w:sz w:val="20"/>
                <w:szCs w:val="20"/>
              </w:rPr>
              <w:t xml:space="preserve">дифференцированного зачета по учебной дисциплине </w:t>
            </w:r>
          </w:p>
          <w:p w:rsidR="00FA5295" w:rsidRPr="00715C53" w:rsidRDefault="00FA5295" w:rsidP="00FA52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ОУД.07. Основы безопасности жизнедеятельности</w:t>
            </w:r>
          </w:p>
          <w:p w:rsidR="00FA5295" w:rsidRDefault="00FA5295" w:rsidP="00FA52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Специальность 35.02.08</w:t>
            </w:r>
          </w:p>
          <w:p w:rsidR="00FA5295" w:rsidRDefault="00FA5295" w:rsidP="00FA52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35.02.07</w:t>
            </w:r>
          </w:p>
          <w:p w:rsidR="00FA5295" w:rsidRPr="00715C53" w:rsidRDefault="00FA5295" w:rsidP="00FA5295">
            <w:pPr>
              <w:jc w:val="center"/>
              <w:rPr>
                <w:b/>
                <w:sz w:val="20"/>
                <w:szCs w:val="20"/>
              </w:rPr>
            </w:pPr>
            <w:r w:rsidRPr="00B17B37">
              <w:rPr>
                <w:b/>
                <w:sz w:val="18"/>
                <w:szCs w:val="18"/>
              </w:rPr>
              <w:t>«Экономика и бух учет (по отраслям)»</w:t>
            </w:r>
          </w:p>
        </w:tc>
        <w:tc>
          <w:tcPr>
            <w:tcW w:w="3533" w:type="dxa"/>
          </w:tcPr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  <w:r w:rsidRPr="00715C53">
              <w:rPr>
                <w:b/>
                <w:sz w:val="20"/>
                <w:szCs w:val="20"/>
              </w:rPr>
              <w:t>УТВЕРЖДАЮ</w:t>
            </w:r>
          </w:p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15C53">
              <w:rPr>
                <w:b/>
                <w:sz w:val="20"/>
                <w:szCs w:val="20"/>
              </w:rPr>
              <w:t>Зам.директора</w:t>
            </w:r>
            <w:proofErr w:type="spellEnd"/>
            <w:r w:rsidRPr="00715C53">
              <w:rPr>
                <w:b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715C53">
              <w:rPr>
                <w:b/>
                <w:sz w:val="20"/>
                <w:szCs w:val="20"/>
              </w:rPr>
              <w:t>уч.работе</w:t>
            </w:r>
            <w:proofErr w:type="spellEnd"/>
            <w:proofErr w:type="gramEnd"/>
            <w:r w:rsidRPr="00715C53">
              <w:rPr>
                <w:b/>
                <w:sz w:val="20"/>
                <w:szCs w:val="20"/>
              </w:rPr>
              <w:t>:</w:t>
            </w:r>
          </w:p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</w:t>
            </w:r>
            <w:proofErr w:type="spellStart"/>
            <w:r>
              <w:rPr>
                <w:b/>
                <w:sz w:val="20"/>
                <w:szCs w:val="20"/>
              </w:rPr>
              <w:t>М.З.Гайнуллин</w:t>
            </w:r>
            <w:proofErr w:type="spellEnd"/>
          </w:p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</w:p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«____</w:t>
            </w:r>
            <w:proofErr w:type="gramStart"/>
            <w:r>
              <w:rPr>
                <w:b/>
                <w:sz w:val="20"/>
                <w:szCs w:val="20"/>
              </w:rPr>
              <w:t>_»_</w:t>
            </w:r>
            <w:proofErr w:type="gramEnd"/>
            <w:r>
              <w:rPr>
                <w:b/>
                <w:sz w:val="20"/>
                <w:szCs w:val="20"/>
              </w:rPr>
              <w:t>___________20____</w:t>
            </w:r>
            <w:r w:rsidRPr="00715C53">
              <w:rPr>
                <w:b/>
                <w:sz w:val="20"/>
                <w:szCs w:val="20"/>
              </w:rPr>
              <w:t>г.</w:t>
            </w:r>
          </w:p>
          <w:p w:rsidR="00FA5295" w:rsidRPr="00715C53" w:rsidRDefault="00FA5295" w:rsidP="00291E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A5295" w:rsidRDefault="00FA5295" w:rsidP="00FA5295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:rsidR="00FA5295" w:rsidRDefault="00FA5295" w:rsidP="00FA5295">
      <w:pPr>
        <w:widowControl w:val="0"/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7403D1">
        <w:rPr>
          <w:b/>
          <w:color w:val="000000" w:themeColor="text1"/>
        </w:rPr>
        <w:t>Задание 1(Письменная работа)</w:t>
      </w:r>
    </w:p>
    <w:p w:rsidR="00FA5295" w:rsidRPr="00F0719D" w:rsidRDefault="00FA5295" w:rsidP="00FA529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0719D">
        <w:rPr>
          <w:rFonts w:ascii="Times New Roman" w:hAnsi="Times New Roman"/>
          <w:sz w:val="24"/>
          <w:szCs w:val="24"/>
        </w:rPr>
        <w:t>Раскрыть понятие ВИЧ, СПИД.</w:t>
      </w:r>
    </w:p>
    <w:p w:rsidR="00FA5295" w:rsidRPr="00F0719D" w:rsidRDefault="00FA5295" w:rsidP="00FA529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0719D">
        <w:rPr>
          <w:rFonts w:ascii="Times New Roman" w:hAnsi="Times New Roman"/>
          <w:b/>
          <w:i/>
          <w:sz w:val="24"/>
          <w:szCs w:val="24"/>
        </w:rPr>
        <w:t>Критерии оценки:</w:t>
      </w:r>
    </w:p>
    <w:p w:rsidR="00FA5295" w:rsidRPr="006755FE" w:rsidRDefault="00FA5295" w:rsidP="00FA529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1. Основные понятия ВИЧ и СПИД определены правильно в соответствии с учебным материалом.</w:t>
      </w:r>
    </w:p>
    <w:p w:rsidR="00FA5295" w:rsidRPr="006755FE" w:rsidRDefault="00FA5295" w:rsidP="00FA529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2. Способы заражения ВИЧ и СПИД раскрыты верно в соответствии с учебным материалом.</w:t>
      </w:r>
    </w:p>
    <w:p w:rsidR="00FA5295" w:rsidRPr="006755FE" w:rsidRDefault="00FA5295" w:rsidP="00FA5295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 w:val="24"/>
          <w:szCs w:val="24"/>
        </w:rPr>
      </w:pPr>
      <w:r w:rsidRPr="006755FE">
        <w:rPr>
          <w:rFonts w:ascii="Times New Roman" w:hAnsi="Times New Roman"/>
          <w:i/>
          <w:sz w:val="24"/>
          <w:szCs w:val="24"/>
        </w:rPr>
        <w:t>3. Меры профилактики СПИДа перечислены верно в соответствии с учебным материалом.</w:t>
      </w:r>
    </w:p>
    <w:p w:rsidR="00FA5295" w:rsidRPr="00F0719D" w:rsidRDefault="00FA5295" w:rsidP="00FA5295">
      <w:pPr>
        <w:jc w:val="both"/>
        <w:rPr>
          <w:b/>
        </w:rPr>
      </w:pPr>
      <w:proofErr w:type="gramStart"/>
      <w:r w:rsidRPr="00F0719D">
        <w:rPr>
          <w:b/>
        </w:rPr>
        <w:t>Задание  2</w:t>
      </w:r>
      <w:proofErr w:type="gramEnd"/>
      <w:r w:rsidRPr="00F0719D">
        <w:rPr>
          <w:b/>
        </w:rPr>
        <w:t xml:space="preserve"> (Практическая работа)</w:t>
      </w:r>
    </w:p>
    <w:p w:rsidR="00FA5295" w:rsidRPr="006755FE" w:rsidRDefault="00FA5295" w:rsidP="00FA5295">
      <w:pPr>
        <w:jc w:val="both"/>
      </w:pPr>
      <w:r w:rsidRPr="006755FE">
        <w:t>Решить следующую ситуационную задачу:</w:t>
      </w:r>
    </w:p>
    <w:p w:rsidR="00FA5295" w:rsidRPr="006755FE" w:rsidRDefault="00FA5295" w:rsidP="00FA5295">
      <w:pPr>
        <w:jc w:val="both"/>
      </w:pPr>
      <w:r w:rsidRPr="006755FE">
        <w:t xml:space="preserve">Представьте себе, что вы </w:t>
      </w:r>
      <w:proofErr w:type="gramStart"/>
      <w:r w:rsidRPr="006755FE">
        <w:t>включили  электрический</w:t>
      </w:r>
      <w:proofErr w:type="gramEnd"/>
      <w:r w:rsidRPr="006755FE">
        <w:t xml:space="preserve"> чайник, и тут неожиданно зазвонил телефон. Вы уходите, а когда вернулись, застаете картину–в комнате сильное задымление, горит чайник, бумаги на столе.</w:t>
      </w:r>
    </w:p>
    <w:p w:rsidR="00FA5295" w:rsidRPr="006755FE" w:rsidRDefault="00FA5295" w:rsidP="00FA5295">
      <w:pPr>
        <w:jc w:val="both"/>
      </w:pPr>
      <w:r w:rsidRPr="006755FE">
        <w:t>Задание: Ваши действия?</w:t>
      </w:r>
    </w:p>
    <w:p w:rsidR="00FA5295" w:rsidRPr="006755FE" w:rsidRDefault="00FA5295" w:rsidP="00FA5295">
      <w:pPr>
        <w:jc w:val="both"/>
        <w:rPr>
          <w:b/>
        </w:rPr>
      </w:pPr>
      <w:r>
        <w:rPr>
          <w:b/>
        </w:rPr>
        <w:t xml:space="preserve">      </w:t>
      </w:r>
      <w:proofErr w:type="gramStart"/>
      <w:r w:rsidRPr="006755FE">
        <w:rPr>
          <w:b/>
        </w:rPr>
        <w:t>Критерии  оценки</w:t>
      </w:r>
      <w:proofErr w:type="gramEnd"/>
      <w:r w:rsidRPr="006755FE">
        <w:rPr>
          <w:b/>
        </w:rPr>
        <w:t>:</w:t>
      </w:r>
    </w:p>
    <w:p w:rsidR="00FA5295" w:rsidRPr="006755FE" w:rsidRDefault="00FA5295" w:rsidP="00FA5295">
      <w:pPr>
        <w:jc w:val="both"/>
        <w:rPr>
          <w:i/>
        </w:rPr>
      </w:pPr>
      <w:r w:rsidRPr="006755FE">
        <w:rPr>
          <w:i/>
        </w:rPr>
        <w:t>1. Способы тушения пожара определены верно согласно учебному материалу.</w:t>
      </w:r>
    </w:p>
    <w:p w:rsidR="00FA5295" w:rsidRPr="006755FE" w:rsidRDefault="00FA5295" w:rsidP="00FA5295">
      <w:pPr>
        <w:jc w:val="both"/>
        <w:rPr>
          <w:i/>
        </w:rPr>
      </w:pPr>
      <w:r w:rsidRPr="006755FE">
        <w:rPr>
          <w:i/>
        </w:rPr>
        <w:t>2. План эвакуации выбран правильно в соответствии с учебным материалом.</w:t>
      </w:r>
    </w:p>
    <w:p w:rsidR="00FA5295" w:rsidRPr="006755FE" w:rsidRDefault="00FA5295" w:rsidP="00FA5295">
      <w:pPr>
        <w:jc w:val="both"/>
        <w:rPr>
          <w:i/>
        </w:rPr>
      </w:pPr>
      <w:r w:rsidRPr="006755FE">
        <w:rPr>
          <w:i/>
        </w:rPr>
        <w:t xml:space="preserve">3. Основные критерии действия при данных обстоятельствах </w:t>
      </w:r>
      <w:proofErr w:type="spellStart"/>
      <w:r w:rsidRPr="006755FE">
        <w:rPr>
          <w:i/>
        </w:rPr>
        <w:t>обоснованны</w:t>
      </w:r>
      <w:proofErr w:type="spellEnd"/>
      <w:r w:rsidRPr="006755FE">
        <w:rPr>
          <w:i/>
        </w:rPr>
        <w:t xml:space="preserve"> в соответствии с учебным материалом.</w:t>
      </w:r>
    </w:p>
    <w:p w:rsidR="00FA5295" w:rsidRPr="006755FE" w:rsidRDefault="00FA5295" w:rsidP="00FA5295">
      <w:pPr>
        <w:jc w:val="both"/>
        <w:rPr>
          <w:b/>
          <w:i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7527F2" w:rsidRDefault="007527F2" w:rsidP="00FA5295">
      <w:pPr>
        <w:jc w:val="both"/>
        <w:rPr>
          <w:b/>
        </w:rPr>
      </w:pPr>
    </w:p>
    <w:p w:rsidR="007527F2" w:rsidRDefault="007527F2" w:rsidP="00FA5295">
      <w:pPr>
        <w:jc w:val="both"/>
        <w:rPr>
          <w:b/>
        </w:rPr>
      </w:pPr>
      <w:bookmarkStart w:id="0" w:name="_GoBack"/>
      <w:bookmarkEnd w:id="0"/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</w:p>
    <w:p w:rsidR="00FA5295" w:rsidRDefault="00FA5295" w:rsidP="00FA5295">
      <w:pPr>
        <w:jc w:val="both"/>
        <w:rPr>
          <w:b/>
        </w:rPr>
      </w:pPr>
      <w:r>
        <w:rPr>
          <w:b/>
        </w:rPr>
        <w:t xml:space="preserve">                                                                      </w:t>
      </w:r>
      <w:r w:rsidRPr="00F0719D">
        <w:rPr>
          <w:b/>
        </w:rPr>
        <w:t>Преподаватель ______________</w:t>
      </w:r>
      <w:r>
        <w:rPr>
          <w:b/>
        </w:rPr>
        <w:t>В.М. Витушкин</w:t>
      </w:r>
    </w:p>
    <w:p w:rsidR="00697D76" w:rsidRDefault="00697D76"/>
    <w:sectPr w:rsidR="00697D76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069"/>
    <w:rsid w:val="00402EEE"/>
    <w:rsid w:val="00697D76"/>
    <w:rsid w:val="007527F2"/>
    <w:rsid w:val="00990069"/>
    <w:rsid w:val="00FA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CD615"/>
  <w15:chartTrackingRefBased/>
  <w15:docId w15:val="{89262ACF-1205-40EF-84ED-85F41526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A5295"/>
    <w:pPr>
      <w:keepNext/>
      <w:ind w:firstLine="72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FA5295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List Paragraph"/>
    <w:basedOn w:val="a"/>
    <w:uiPriority w:val="99"/>
    <w:qFormat/>
    <w:rsid w:val="00FA52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3</cp:revision>
  <dcterms:created xsi:type="dcterms:W3CDTF">2020-05-20T06:57:00Z</dcterms:created>
  <dcterms:modified xsi:type="dcterms:W3CDTF">2020-05-20T07:12:00Z</dcterms:modified>
</cp:coreProperties>
</file>